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4B" w:rsidRDefault="0087674B" w:rsidP="0087674B">
      <w:pPr>
        <w:pStyle w:val="Corpodetexto"/>
        <w:spacing w:before="56"/>
        <w:ind w:left="1649" w:right="1888"/>
        <w:jc w:val="center"/>
      </w:pPr>
      <w:r>
        <w:t>FORMULÁRIO INDIVIDUAL DE FIXAÇÃO DE METAS E PRAZOS</w:t>
      </w:r>
    </w:p>
    <w:p w:rsidR="0087674B" w:rsidRDefault="0087674B" w:rsidP="0087674B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6"/>
        <w:gridCol w:w="1260"/>
        <w:gridCol w:w="993"/>
        <w:gridCol w:w="1118"/>
        <w:gridCol w:w="1000"/>
        <w:gridCol w:w="1077"/>
        <w:gridCol w:w="954"/>
        <w:gridCol w:w="906"/>
      </w:tblGrid>
      <w:tr w:rsidR="0087674B" w:rsidTr="0035265F">
        <w:trPr>
          <w:trHeight w:val="268"/>
        </w:trPr>
        <w:tc>
          <w:tcPr>
            <w:tcW w:w="4777" w:type="dxa"/>
            <w:gridSpan w:val="4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Unidade de Exercício:</w:t>
            </w:r>
          </w:p>
        </w:tc>
        <w:tc>
          <w:tcPr>
            <w:tcW w:w="3937" w:type="dxa"/>
            <w:gridSpan w:val="4"/>
          </w:tcPr>
          <w:p w:rsidR="0087674B" w:rsidRDefault="0087674B" w:rsidP="0035265F">
            <w:pPr>
              <w:pStyle w:val="TableParagraph"/>
              <w:spacing w:line="248" w:lineRule="exact"/>
              <w:ind w:left="110"/>
            </w:pPr>
            <w:r>
              <w:t>Unidade de Lotação:</w:t>
            </w:r>
          </w:p>
        </w:tc>
      </w:tr>
      <w:tr w:rsidR="0087674B" w:rsidTr="0035265F">
        <w:trPr>
          <w:trHeight w:val="268"/>
        </w:trPr>
        <w:tc>
          <w:tcPr>
            <w:tcW w:w="6854" w:type="dxa"/>
            <w:gridSpan w:val="6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Nome:</w:t>
            </w:r>
          </w:p>
        </w:tc>
        <w:tc>
          <w:tcPr>
            <w:tcW w:w="1860" w:type="dxa"/>
            <w:gridSpan w:val="2"/>
          </w:tcPr>
          <w:p w:rsidR="0087674B" w:rsidRDefault="0087674B" w:rsidP="0035265F">
            <w:pPr>
              <w:pStyle w:val="TableParagraph"/>
              <w:spacing w:line="248" w:lineRule="exact"/>
              <w:ind w:left="112"/>
            </w:pPr>
            <w:r>
              <w:t>Matrícula:</w:t>
            </w:r>
          </w:p>
        </w:tc>
      </w:tr>
      <w:tr w:rsidR="0087674B" w:rsidTr="0035265F">
        <w:trPr>
          <w:trHeight w:val="268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Período de Referência:</w:t>
            </w:r>
          </w:p>
        </w:tc>
      </w:tr>
      <w:tr w:rsidR="0087674B" w:rsidTr="0035265F">
        <w:trPr>
          <w:trHeight w:val="268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1) DEMONSTRATIVO DE METAS</w:t>
            </w:r>
          </w:p>
        </w:tc>
      </w:tr>
      <w:tr w:rsidR="0087674B" w:rsidTr="0035265F">
        <w:trPr>
          <w:trHeight w:val="877"/>
        </w:trPr>
        <w:tc>
          <w:tcPr>
            <w:tcW w:w="1406" w:type="dxa"/>
          </w:tcPr>
          <w:p w:rsidR="0087674B" w:rsidRDefault="0087674B" w:rsidP="0035265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Processo/Tarefa</w:t>
            </w:r>
          </w:p>
        </w:tc>
        <w:tc>
          <w:tcPr>
            <w:tcW w:w="1260" w:type="dxa"/>
          </w:tcPr>
          <w:p w:rsidR="0087674B" w:rsidRDefault="0087674B" w:rsidP="0035265F">
            <w:pPr>
              <w:pStyle w:val="TableParagraph"/>
              <w:spacing w:before="1"/>
              <w:ind w:left="105" w:right="80"/>
              <w:rPr>
                <w:sz w:val="18"/>
              </w:rPr>
            </w:pPr>
            <w:r>
              <w:rPr>
                <w:sz w:val="18"/>
              </w:rPr>
              <w:t>Complexidade (1)</w:t>
            </w:r>
          </w:p>
        </w:tc>
        <w:tc>
          <w:tcPr>
            <w:tcW w:w="993" w:type="dxa"/>
          </w:tcPr>
          <w:p w:rsidR="0087674B" w:rsidRDefault="0087674B" w:rsidP="0035265F">
            <w:pPr>
              <w:pStyle w:val="TableParagraph"/>
              <w:spacing w:before="1"/>
              <w:ind w:left="108" w:right="181"/>
              <w:rPr>
                <w:sz w:val="18"/>
              </w:rPr>
            </w:pPr>
            <w:r>
              <w:rPr>
                <w:sz w:val="18"/>
              </w:rPr>
              <w:t>Prazo ordinário (2)</w:t>
            </w:r>
          </w:p>
        </w:tc>
        <w:tc>
          <w:tcPr>
            <w:tcW w:w="1118" w:type="dxa"/>
          </w:tcPr>
          <w:p w:rsidR="0087674B" w:rsidRDefault="0087674B" w:rsidP="0035265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Prazo proposto teletrabalho</w:t>
            </w:r>
          </w:p>
          <w:p w:rsidR="0087674B" w:rsidRDefault="0087674B" w:rsidP="0035265F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000" w:type="dxa"/>
          </w:tcPr>
          <w:p w:rsidR="0087674B" w:rsidRDefault="0087674B" w:rsidP="0035265F">
            <w:pPr>
              <w:pStyle w:val="TableParagraph"/>
              <w:spacing w:before="1"/>
              <w:ind w:left="110" w:right="172"/>
              <w:rPr>
                <w:sz w:val="18"/>
              </w:rPr>
            </w:pPr>
            <w:r>
              <w:rPr>
                <w:sz w:val="18"/>
              </w:rPr>
              <w:t>Prazo pactuado (4)</w:t>
            </w:r>
          </w:p>
        </w:tc>
        <w:tc>
          <w:tcPr>
            <w:tcW w:w="1077" w:type="dxa"/>
          </w:tcPr>
          <w:p w:rsidR="0087674B" w:rsidRDefault="0087674B" w:rsidP="0035265F">
            <w:pPr>
              <w:pStyle w:val="TableParagraph"/>
              <w:spacing w:before="1"/>
              <w:ind w:left="110" w:right="78"/>
              <w:rPr>
                <w:sz w:val="18"/>
              </w:rPr>
            </w:pPr>
            <w:r>
              <w:rPr>
                <w:sz w:val="18"/>
              </w:rPr>
              <w:t>Data distribuição</w:t>
            </w:r>
          </w:p>
        </w:tc>
        <w:tc>
          <w:tcPr>
            <w:tcW w:w="954" w:type="dxa"/>
          </w:tcPr>
          <w:p w:rsidR="0087674B" w:rsidRDefault="0087674B" w:rsidP="0035265F">
            <w:pPr>
              <w:pStyle w:val="TableParagraph"/>
              <w:spacing w:before="1"/>
              <w:ind w:left="112" w:right="64"/>
              <w:rPr>
                <w:sz w:val="18"/>
              </w:rPr>
            </w:pPr>
            <w:r>
              <w:rPr>
                <w:sz w:val="18"/>
              </w:rPr>
              <w:t>Data término (5)</w:t>
            </w:r>
          </w:p>
        </w:tc>
        <w:tc>
          <w:tcPr>
            <w:tcW w:w="906" w:type="dxa"/>
          </w:tcPr>
          <w:p w:rsidR="0087674B" w:rsidRDefault="0087674B" w:rsidP="0035265F">
            <w:pPr>
              <w:pStyle w:val="TableParagraph"/>
              <w:spacing w:before="1"/>
              <w:ind w:left="113" w:right="284"/>
              <w:rPr>
                <w:sz w:val="18"/>
              </w:rPr>
            </w:pPr>
            <w:r>
              <w:rPr>
                <w:sz w:val="18"/>
              </w:rPr>
              <w:t>Atraso (6)</w:t>
            </w:r>
          </w:p>
        </w:tc>
      </w:tr>
      <w:tr w:rsidR="0087674B" w:rsidTr="0035265F">
        <w:trPr>
          <w:trHeight w:val="268"/>
        </w:trPr>
        <w:tc>
          <w:tcPr>
            <w:tcW w:w="1406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74B" w:rsidTr="0035265F">
        <w:trPr>
          <w:trHeight w:val="268"/>
        </w:trPr>
        <w:tc>
          <w:tcPr>
            <w:tcW w:w="1406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87674B" w:rsidRDefault="0087674B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74B" w:rsidTr="0035265F">
        <w:trPr>
          <w:trHeight w:val="3819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2"/>
              <w:ind w:hanging="243"/>
              <w:jc w:val="both"/>
              <w:rPr>
                <w:sz w:val="18"/>
              </w:rPr>
            </w:pPr>
            <w:r>
              <w:rPr>
                <w:sz w:val="18"/>
              </w:rPr>
              <w:t>Muito simples; simples; médio; complexo; muito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complexo.</w:t>
            </w:r>
          </w:p>
          <w:p w:rsidR="0087674B" w:rsidRDefault="0087674B" w:rsidP="0035265F">
            <w:pPr>
              <w:pStyle w:val="TableParagraph"/>
              <w:spacing w:before="10"/>
            </w:pPr>
          </w:p>
          <w:p w:rsidR="0087674B" w:rsidRDefault="0087674B" w:rsidP="0035265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07"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O prazo ordinário deverá ser indicado pelo dirigente da unidade e corresponderá à meta fixada para o servidor não participante do teletrabalho. O prazo fixado poderá ser estabelecido unilateralmente ou para um conjunto de processos/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tarefas.</w:t>
            </w:r>
          </w:p>
          <w:p w:rsidR="0087674B" w:rsidRDefault="0087674B" w:rsidP="0035265F">
            <w:pPr>
              <w:pStyle w:val="TableParagraph"/>
              <w:spacing w:before="11"/>
            </w:pPr>
          </w:p>
          <w:p w:rsidR="0087674B" w:rsidRDefault="0087674B" w:rsidP="0035265F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hanging="243"/>
              <w:jc w:val="both"/>
              <w:rPr>
                <w:sz w:val="18"/>
              </w:rPr>
            </w:pPr>
            <w:r>
              <w:rPr>
                <w:sz w:val="18"/>
              </w:rPr>
              <w:t>O prazo proposto deverá ser preenchido pelo servidor que desejar participar 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teletrabalho.</w:t>
            </w:r>
          </w:p>
          <w:p w:rsidR="0087674B" w:rsidRDefault="0087674B" w:rsidP="0035265F">
            <w:pPr>
              <w:pStyle w:val="TableParagraph"/>
              <w:spacing w:before="1"/>
              <w:rPr>
                <w:sz w:val="23"/>
              </w:rPr>
            </w:pPr>
          </w:p>
          <w:p w:rsidR="0087674B" w:rsidRDefault="0087674B" w:rsidP="0035265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left="107"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O prazo pactuado será preenchido pelo dirigente da unidade e corresponderá à aquela compromissado com servidor autorizado a realizar atividades sob a forma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teletrabalho.</w:t>
            </w:r>
          </w:p>
          <w:p w:rsidR="0087674B" w:rsidRDefault="0087674B" w:rsidP="0035265F">
            <w:pPr>
              <w:pStyle w:val="TableParagraph"/>
              <w:spacing w:before="10"/>
            </w:pPr>
          </w:p>
          <w:p w:rsidR="0087674B" w:rsidRDefault="0087674B" w:rsidP="0035265F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107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Data em que o processo/ tarefa foi recebido pela Chefia Imediata. Prazo suplementar necessário à realização de ajustes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considerado 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cumprimento de outras metas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estabelecidas.</w:t>
            </w:r>
          </w:p>
          <w:p w:rsidR="0087674B" w:rsidRDefault="0087674B" w:rsidP="0035265F">
            <w:pPr>
              <w:pStyle w:val="TableParagraph"/>
              <w:spacing w:before="1"/>
              <w:rPr>
                <w:sz w:val="23"/>
              </w:rPr>
            </w:pPr>
          </w:p>
          <w:p w:rsidR="0087674B" w:rsidRDefault="0087674B" w:rsidP="0035265F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199" w:lineRule="exact"/>
              <w:ind w:hanging="243"/>
              <w:jc w:val="both"/>
              <w:rPr>
                <w:sz w:val="18"/>
              </w:rPr>
            </w:pPr>
            <w:r>
              <w:rPr>
                <w:sz w:val="18"/>
              </w:rPr>
              <w:t>Dias de atraso em relação ao prazo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fixado.</w:t>
            </w:r>
          </w:p>
        </w:tc>
      </w:tr>
      <w:tr w:rsidR="0087674B" w:rsidTr="0035265F">
        <w:trPr>
          <w:trHeight w:val="268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2)CONHECIMENTO DAS METAS ESTABELECIDAS</w:t>
            </w:r>
          </w:p>
        </w:tc>
      </w:tr>
      <w:tr w:rsidR="0087674B" w:rsidTr="0035265F">
        <w:trPr>
          <w:trHeight w:val="866"/>
        </w:trPr>
        <w:tc>
          <w:tcPr>
            <w:tcW w:w="4777" w:type="dxa"/>
            <w:gridSpan w:val="4"/>
          </w:tcPr>
          <w:p w:rsidR="0087674B" w:rsidRDefault="0087674B" w:rsidP="0035265F">
            <w:pPr>
              <w:pStyle w:val="TableParagraph"/>
              <w:tabs>
                <w:tab w:val="left" w:pos="965"/>
                <w:tab w:val="left" w:pos="1378"/>
                <w:tab w:val="left" w:pos="1838"/>
              </w:tabs>
              <w:spacing w:after="20" w:line="268" w:lineRule="exact"/>
              <w:ind w:left="10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674B" w:rsidRDefault="0087674B" w:rsidP="0035265F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72" style="width:231.05pt;height:1.45pt;mso-position-horizontal-relative:char;mso-position-vertical-relative:line" coordsize="4621,29">
                  <v:line id="_x0000_s1073" style="position:absolute" from="0,14" to="4621,14" strokecolor="#000009" strokeweight="1.44pt"/>
                  <w10:wrap type="none"/>
                  <w10:anchorlock/>
                </v:group>
              </w:pict>
            </w:r>
          </w:p>
          <w:p w:rsidR="0087674B" w:rsidRDefault="0087674B" w:rsidP="0035265F">
            <w:pPr>
              <w:pStyle w:val="TableParagraph"/>
              <w:spacing w:before="10"/>
            </w:pPr>
          </w:p>
          <w:p w:rsidR="0087674B" w:rsidRDefault="0087674B" w:rsidP="0035265F">
            <w:pPr>
              <w:pStyle w:val="TableParagraph"/>
              <w:spacing w:before="1" w:line="249" w:lineRule="exact"/>
              <w:ind w:left="107"/>
            </w:pPr>
            <w:r>
              <w:t>Servidor(a)</w:t>
            </w:r>
          </w:p>
        </w:tc>
        <w:tc>
          <w:tcPr>
            <w:tcW w:w="3937" w:type="dxa"/>
            <w:gridSpan w:val="4"/>
          </w:tcPr>
          <w:p w:rsidR="0087674B" w:rsidRDefault="0087674B" w:rsidP="0035265F">
            <w:pPr>
              <w:pStyle w:val="TableParagraph"/>
              <w:tabs>
                <w:tab w:val="left" w:pos="968"/>
                <w:tab w:val="left" w:pos="1381"/>
                <w:tab w:val="left" w:pos="1840"/>
              </w:tabs>
              <w:spacing w:after="20" w:line="268" w:lineRule="exact"/>
              <w:ind w:left="110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674B" w:rsidRDefault="0087674B" w:rsidP="0035265F">
            <w:pPr>
              <w:pStyle w:val="TableParagraph"/>
              <w:spacing w:line="30" w:lineRule="exact"/>
              <w:ind w:left="66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70" style="width:189.2pt;height:1.45pt;mso-position-horizontal-relative:char;mso-position-vertical-relative:line" coordsize="3784,29">
                  <v:line id="_x0000_s1071" style="position:absolute" from="0,14" to="3783,14" strokecolor="#000009" strokeweight="1.44pt"/>
                  <w10:wrap type="none"/>
                  <w10:anchorlock/>
                </v:group>
              </w:pict>
            </w:r>
          </w:p>
          <w:p w:rsidR="0087674B" w:rsidRDefault="0087674B" w:rsidP="0035265F">
            <w:pPr>
              <w:pStyle w:val="TableParagraph"/>
              <w:spacing w:before="10"/>
            </w:pPr>
          </w:p>
          <w:p w:rsidR="0087674B" w:rsidRDefault="0087674B" w:rsidP="0035265F">
            <w:pPr>
              <w:pStyle w:val="TableParagraph"/>
              <w:spacing w:before="1" w:line="249" w:lineRule="exact"/>
              <w:ind w:left="110"/>
            </w:pPr>
            <w:r>
              <w:t>Chefia Imediata</w:t>
            </w:r>
          </w:p>
        </w:tc>
      </w:tr>
      <w:tr w:rsidR="0087674B" w:rsidTr="0035265F">
        <w:trPr>
          <w:trHeight w:val="268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3) AUTORIZAÇÃO PARA APLICAÇÃO DO REGIME DE TELETRABALHO</w:t>
            </w:r>
          </w:p>
        </w:tc>
      </w:tr>
      <w:tr w:rsidR="0087674B" w:rsidTr="0035265F">
        <w:trPr>
          <w:trHeight w:val="868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tabs>
                <w:tab w:val="left" w:pos="965"/>
                <w:tab w:val="left" w:pos="1378"/>
                <w:tab w:val="left" w:pos="1838"/>
              </w:tabs>
              <w:spacing w:before="1" w:after="18"/>
              <w:ind w:left="10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674B" w:rsidRDefault="0087674B" w:rsidP="0035265F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68" style="width:428.15pt;height:1.45pt;mso-position-horizontal-relative:char;mso-position-vertical-relative:line" coordsize="8563,29">
                  <v:line id="_x0000_s1069" style="position:absolute" from="0,14" to="8563,14" strokecolor="#000009" strokeweight="1.44pt"/>
                  <w10:wrap type="none"/>
                  <w10:anchorlock/>
                </v:group>
              </w:pict>
            </w:r>
          </w:p>
          <w:p w:rsidR="0087674B" w:rsidRDefault="0087674B" w:rsidP="0035265F">
            <w:pPr>
              <w:pStyle w:val="TableParagraph"/>
              <w:spacing w:before="1"/>
              <w:rPr>
                <w:sz w:val="23"/>
              </w:rPr>
            </w:pPr>
          </w:p>
          <w:p w:rsidR="0087674B" w:rsidRDefault="0087674B" w:rsidP="0035265F">
            <w:pPr>
              <w:pStyle w:val="TableParagraph"/>
              <w:spacing w:line="249" w:lineRule="exact"/>
              <w:ind w:left="107"/>
            </w:pPr>
            <w:r>
              <w:t>Dirigente da unidade</w:t>
            </w:r>
          </w:p>
        </w:tc>
      </w:tr>
      <w:tr w:rsidR="0087674B" w:rsidTr="0035265F">
        <w:trPr>
          <w:trHeight w:val="268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spacing w:line="248" w:lineRule="exact"/>
              <w:ind w:left="107"/>
            </w:pPr>
            <w:r>
              <w:t>4) MOTIVAÇÃO PARA O REGISTRO DE BAIXA QUALIDADE DO TRABALHO</w:t>
            </w:r>
          </w:p>
        </w:tc>
      </w:tr>
      <w:tr w:rsidR="0087674B" w:rsidTr="0035265F">
        <w:trPr>
          <w:trHeight w:val="866"/>
        </w:trPr>
        <w:tc>
          <w:tcPr>
            <w:tcW w:w="4777" w:type="dxa"/>
            <w:gridSpan w:val="4"/>
          </w:tcPr>
          <w:p w:rsidR="0087674B" w:rsidRDefault="0087674B" w:rsidP="0035265F">
            <w:pPr>
              <w:pStyle w:val="TableParagraph"/>
              <w:tabs>
                <w:tab w:val="left" w:pos="965"/>
                <w:tab w:val="left" w:pos="1378"/>
                <w:tab w:val="left" w:pos="1838"/>
              </w:tabs>
              <w:spacing w:after="20" w:line="268" w:lineRule="exact"/>
              <w:ind w:left="10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674B" w:rsidRDefault="0087674B" w:rsidP="0035265F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66" style="width:231.05pt;height:1.45pt;mso-position-horizontal-relative:char;mso-position-vertical-relative:line" coordsize="4621,29">
                  <v:line id="_x0000_s1067" style="position:absolute" from="0,14" to="4621,14" strokecolor="#000009" strokeweight="1.44pt"/>
                  <w10:wrap type="none"/>
                  <w10:anchorlock/>
                </v:group>
              </w:pict>
            </w:r>
          </w:p>
          <w:p w:rsidR="0087674B" w:rsidRDefault="0087674B" w:rsidP="0035265F">
            <w:pPr>
              <w:pStyle w:val="TableParagraph"/>
              <w:spacing w:before="11"/>
            </w:pPr>
          </w:p>
          <w:p w:rsidR="0087674B" w:rsidRDefault="0087674B" w:rsidP="0035265F">
            <w:pPr>
              <w:pStyle w:val="TableParagraph"/>
              <w:spacing w:line="249" w:lineRule="exact"/>
              <w:ind w:left="107"/>
            </w:pPr>
            <w:r>
              <w:t>Chefia Imediata</w:t>
            </w:r>
          </w:p>
        </w:tc>
        <w:tc>
          <w:tcPr>
            <w:tcW w:w="3937" w:type="dxa"/>
            <w:gridSpan w:val="4"/>
          </w:tcPr>
          <w:p w:rsidR="0087674B" w:rsidRDefault="0087674B" w:rsidP="0035265F">
            <w:pPr>
              <w:pStyle w:val="TableParagraph"/>
              <w:tabs>
                <w:tab w:val="left" w:pos="968"/>
                <w:tab w:val="left" w:pos="1381"/>
                <w:tab w:val="left" w:pos="1840"/>
              </w:tabs>
              <w:spacing w:after="20" w:line="268" w:lineRule="exact"/>
              <w:ind w:left="110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674B" w:rsidRDefault="0087674B" w:rsidP="0035265F">
            <w:pPr>
              <w:pStyle w:val="TableParagraph"/>
              <w:spacing w:line="30" w:lineRule="exact"/>
              <w:ind w:left="66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64" style="width:189.2pt;height:1.45pt;mso-position-horizontal-relative:char;mso-position-vertical-relative:line" coordsize="3784,29">
                  <v:line id="_x0000_s1065" style="position:absolute" from="0,14" to="3783,14" strokecolor="#000009" strokeweight="1.44pt"/>
                  <w10:wrap type="none"/>
                  <w10:anchorlock/>
                </v:group>
              </w:pict>
            </w:r>
          </w:p>
          <w:p w:rsidR="0087674B" w:rsidRDefault="0087674B" w:rsidP="0035265F">
            <w:pPr>
              <w:pStyle w:val="TableParagraph"/>
              <w:spacing w:before="11"/>
            </w:pPr>
          </w:p>
          <w:p w:rsidR="0087674B" w:rsidRDefault="0087674B" w:rsidP="0035265F">
            <w:pPr>
              <w:pStyle w:val="TableParagraph"/>
              <w:spacing w:line="249" w:lineRule="exact"/>
              <w:ind w:left="110"/>
            </w:pPr>
            <w:r>
              <w:t>Dirigente da unidade</w:t>
            </w:r>
          </w:p>
        </w:tc>
      </w:tr>
      <w:tr w:rsidR="0087674B" w:rsidTr="0035265F">
        <w:trPr>
          <w:trHeight w:val="270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spacing w:before="1" w:line="249" w:lineRule="exact"/>
              <w:ind w:left="107"/>
            </w:pPr>
            <w:r>
              <w:t>5) CIÊNCIA DO SERVIDOR SOBRE A AVALIAÇÃO REALIZADA</w:t>
            </w:r>
          </w:p>
        </w:tc>
      </w:tr>
      <w:tr w:rsidR="0087674B" w:rsidTr="0035265F">
        <w:trPr>
          <w:trHeight w:val="866"/>
        </w:trPr>
        <w:tc>
          <w:tcPr>
            <w:tcW w:w="8714" w:type="dxa"/>
            <w:gridSpan w:val="8"/>
          </w:tcPr>
          <w:p w:rsidR="0087674B" w:rsidRDefault="0087674B" w:rsidP="0035265F">
            <w:pPr>
              <w:pStyle w:val="TableParagraph"/>
              <w:tabs>
                <w:tab w:val="left" w:pos="965"/>
                <w:tab w:val="left" w:pos="1378"/>
                <w:tab w:val="left" w:pos="1838"/>
              </w:tabs>
              <w:spacing w:after="17" w:line="268" w:lineRule="exact"/>
              <w:ind w:left="10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674B" w:rsidRDefault="0087674B" w:rsidP="0035265F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62" style="width:428.15pt;height:1.45pt;mso-position-horizontal-relative:char;mso-position-vertical-relative:line" coordsize="8563,29">
                  <v:line id="_x0000_s1063" style="position:absolute" from="0,14" to="8563,14" strokecolor="#000009" strokeweight="1.44pt"/>
                  <w10:wrap type="none"/>
                  <w10:anchorlock/>
                </v:group>
              </w:pict>
            </w:r>
          </w:p>
          <w:p w:rsidR="0087674B" w:rsidRDefault="0087674B" w:rsidP="0035265F">
            <w:pPr>
              <w:pStyle w:val="TableParagraph"/>
              <w:spacing w:before="1"/>
              <w:rPr>
                <w:sz w:val="23"/>
              </w:rPr>
            </w:pPr>
          </w:p>
          <w:p w:rsidR="0087674B" w:rsidRDefault="0087674B" w:rsidP="0035265F">
            <w:pPr>
              <w:pStyle w:val="TableParagraph"/>
              <w:spacing w:line="249" w:lineRule="exact"/>
              <w:ind w:left="107"/>
            </w:pPr>
            <w:r>
              <w:t>Servidor(a)</w:t>
            </w:r>
          </w:p>
        </w:tc>
      </w:tr>
    </w:tbl>
    <w:p w:rsidR="0087674B" w:rsidRDefault="0087674B" w:rsidP="0087674B">
      <w:pPr>
        <w:pStyle w:val="Corpodetexto"/>
        <w:spacing w:before="9"/>
        <w:rPr>
          <w:sz w:val="18"/>
        </w:rPr>
      </w:pPr>
    </w:p>
    <w:sectPr w:rsidR="0087674B" w:rsidSect="0087674B">
      <w:headerReference w:type="default" r:id="rId7"/>
      <w:pgSz w:w="11910" w:h="16840"/>
      <w:pgMar w:top="1680" w:right="1360" w:bottom="280" w:left="1600" w:header="1459" w:footer="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B5" w:rsidRDefault="00E82AB5" w:rsidP="00727C1E">
      <w:r>
        <w:separator/>
      </w:r>
    </w:p>
  </w:endnote>
  <w:endnote w:type="continuationSeparator" w:id="0">
    <w:p w:rsidR="00E82AB5" w:rsidRDefault="00E82AB5" w:rsidP="0072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B5" w:rsidRDefault="00E82AB5" w:rsidP="00727C1E">
      <w:r>
        <w:separator/>
      </w:r>
    </w:p>
  </w:footnote>
  <w:footnote w:type="continuationSeparator" w:id="0">
    <w:p w:rsidR="00E82AB5" w:rsidRDefault="00E82AB5" w:rsidP="0072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DD" w:rsidRDefault="00E82AB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2"/>
    <w:multiLevelType w:val="hybridMultilevel"/>
    <w:tmpl w:val="D37600D4"/>
    <w:lvl w:ilvl="0" w:tplc="0C44CF64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C6DA1CFC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79005678">
      <w:numFmt w:val="bullet"/>
      <w:lvlText w:val="•"/>
      <w:lvlJc w:val="left"/>
      <w:pPr>
        <w:ind w:left="2012" w:hanging="242"/>
      </w:pPr>
      <w:rPr>
        <w:rFonts w:hint="default"/>
        <w:lang w:val="pt-PT" w:eastAsia="pt-PT" w:bidi="pt-PT"/>
      </w:rPr>
    </w:lvl>
    <w:lvl w:ilvl="3" w:tplc="CF1035E6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40D8ED04">
      <w:numFmt w:val="bullet"/>
      <w:lvlText w:val="•"/>
      <w:lvlJc w:val="left"/>
      <w:pPr>
        <w:ind w:left="3685" w:hanging="242"/>
      </w:pPr>
      <w:rPr>
        <w:rFonts w:hint="default"/>
        <w:lang w:val="pt-PT" w:eastAsia="pt-PT" w:bidi="pt-PT"/>
      </w:rPr>
    </w:lvl>
    <w:lvl w:ilvl="5" w:tplc="4F840040">
      <w:numFmt w:val="bullet"/>
      <w:lvlText w:val="•"/>
      <w:lvlJc w:val="left"/>
      <w:pPr>
        <w:ind w:left="4522" w:hanging="242"/>
      </w:pPr>
      <w:rPr>
        <w:rFonts w:hint="default"/>
        <w:lang w:val="pt-PT" w:eastAsia="pt-PT" w:bidi="pt-PT"/>
      </w:rPr>
    </w:lvl>
    <w:lvl w:ilvl="6" w:tplc="EF0C43F4">
      <w:numFmt w:val="bullet"/>
      <w:lvlText w:val="•"/>
      <w:lvlJc w:val="left"/>
      <w:pPr>
        <w:ind w:left="5358" w:hanging="242"/>
      </w:pPr>
      <w:rPr>
        <w:rFonts w:hint="default"/>
        <w:lang w:val="pt-PT" w:eastAsia="pt-PT" w:bidi="pt-PT"/>
      </w:rPr>
    </w:lvl>
    <w:lvl w:ilvl="7" w:tplc="46BE564C">
      <w:numFmt w:val="bullet"/>
      <w:lvlText w:val="•"/>
      <w:lvlJc w:val="left"/>
      <w:pPr>
        <w:ind w:left="6194" w:hanging="242"/>
      </w:pPr>
      <w:rPr>
        <w:rFonts w:hint="default"/>
        <w:lang w:val="pt-PT" w:eastAsia="pt-PT" w:bidi="pt-PT"/>
      </w:rPr>
    </w:lvl>
    <w:lvl w:ilvl="8" w:tplc="02282446">
      <w:numFmt w:val="bullet"/>
      <w:lvlText w:val="•"/>
      <w:lvlJc w:val="left"/>
      <w:pPr>
        <w:ind w:left="7031" w:hanging="242"/>
      </w:pPr>
      <w:rPr>
        <w:rFonts w:hint="default"/>
        <w:lang w:val="pt-PT" w:eastAsia="pt-PT" w:bidi="pt-PT"/>
      </w:rPr>
    </w:lvl>
  </w:abstractNum>
  <w:abstractNum w:abstractNumId="1">
    <w:nsid w:val="09455822"/>
    <w:multiLevelType w:val="hybridMultilevel"/>
    <w:tmpl w:val="B3488760"/>
    <w:lvl w:ilvl="0" w:tplc="F0A0C34A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55C7ADE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217E4992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C6CE7160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036C8CE6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DED2D7B8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ACAE6C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8B8E2B5C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EBC47CCA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2">
    <w:nsid w:val="666F0057"/>
    <w:multiLevelType w:val="hybridMultilevel"/>
    <w:tmpl w:val="537E7784"/>
    <w:lvl w:ilvl="0" w:tplc="685E620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7BA4DA60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3CF86D90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94E47916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A6602A4E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61F0C5B4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8826B5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CF0224CE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74509C7E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3">
    <w:nsid w:val="73C21D5D"/>
    <w:multiLevelType w:val="hybridMultilevel"/>
    <w:tmpl w:val="7B609882"/>
    <w:lvl w:ilvl="0" w:tplc="5B6E165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93A0CDD8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66F43800">
      <w:numFmt w:val="bullet"/>
      <w:lvlText w:val="•"/>
      <w:lvlJc w:val="left"/>
      <w:pPr>
        <w:ind w:left="2013" w:hanging="242"/>
      </w:pPr>
      <w:rPr>
        <w:rFonts w:hint="default"/>
        <w:lang w:val="pt-PT" w:eastAsia="pt-PT" w:bidi="pt-PT"/>
      </w:rPr>
    </w:lvl>
    <w:lvl w:ilvl="3" w:tplc="B5CE152A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56B49A00">
      <w:numFmt w:val="bullet"/>
      <w:lvlText w:val="•"/>
      <w:lvlJc w:val="left"/>
      <w:pPr>
        <w:ind w:left="3686" w:hanging="242"/>
      </w:pPr>
      <w:rPr>
        <w:rFonts w:hint="default"/>
        <w:lang w:val="pt-PT" w:eastAsia="pt-PT" w:bidi="pt-PT"/>
      </w:rPr>
    </w:lvl>
    <w:lvl w:ilvl="5" w:tplc="839EC222">
      <w:numFmt w:val="bullet"/>
      <w:lvlText w:val="•"/>
      <w:lvlJc w:val="left"/>
      <w:pPr>
        <w:ind w:left="4523" w:hanging="242"/>
      </w:pPr>
      <w:rPr>
        <w:rFonts w:hint="default"/>
        <w:lang w:val="pt-PT" w:eastAsia="pt-PT" w:bidi="pt-PT"/>
      </w:rPr>
    </w:lvl>
    <w:lvl w:ilvl="6" w:tplc="23EA4D12">
      <w:numFmt w:val="bullet"/>
      <w:lvlText w:val="•"/>
      <w:lvlJc w:val="left"/>
      <w:pPr>
        <w:ind w:left="5359" w:hanging="242"/>
      </w:pPr>
      <w:rPr>
        <w:rFonts w:hint="default"/>
        <w:lang w:val="pt-PT" w:eastAsia="pt-PT" w:bidi="pt-PT"/>
      </w:rPr>
    </w:lvl>
    <w:lvl w:ilvl="7" w:tplc="2392EA86">
      <w:numFmt w:val="bullet"/>
      <w:lvlText w:val="•"/>
      <w:lvlJc w:val="left"/>
      <w:pPr>
        <w:ind w:left="6196" w:hanging="242"/>
      </w:pPr>
      <w:rPr>
        <w:rFonts w:hint="default"/>
        <w:lang w:val="pt-PT" w:eastAsia="pt-PT" w:bidi="pt-PT"/>
      </w:rPr>
    </w:lvl>
    <w:lvl w:ilvl="8" w:tplc="B07E7766">
      <w:numFmt w:val="bullet"/>
      <w:lvlText w:val="•"/>
      <w:lvlJc w:val="left"/>
      <w:pPr>
        <w:ind w:left="7032" w:hanging="24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C1E"/>
    <w:rsid w:val="00463951"/>
    <w:rsid w:val="00717D66"/>
    <w:rsid w:val="00727C1E"/>
    <w:rsid w:val="0087674B"/>
    <w:rsid w:val="00917CBD"/>
    <w:rsid w:val="00E8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7C1E"/>
  </w:style>
  <w:style w:type="character" w:customStyle="1" w:styleId="CorpodetextoChar">
    <w:name w:val="Corpo de texto Char"/>
    <w:basedOn w:val="Fontepargpadro"/>
    <w:link w:val="Corpodetexto"/>
    <w:uiPriority w:val="1"/>
    <w:rsid w:val="00727C1E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7C1E"/>
  </w:style>
  <w:style w:type="paragraph" w:styleId="Cabealho">
    <w:name w:val="header"/>
    <w:basedOn w:val="Normal"/>
    <w:link w:val="Cabealho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C1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7C1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497282</dc:creator>
  <cp:lastModifiedBy>497282</cp:lastModifiedBy>
  <cp:revision>2</cp:revision>
  <dcterms:created xsi:type="dcterms:W3CDTF">2019-07-02T18:59:00Z</dcterms:created>
  <dcterms:modified xsi:type="dcterms:W3CDTF">2019-07-02T18:59:00Z</dcterms:modified>
</cp:coreProperties>
</file>